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4DD" w:rsidRDefault="00813549" w:rsidP="00813549">
      <w:pPr>
        <w:jc w:val="center"/>
      </w:pPr>
      <w:r>
        <w:t>English 10 Framework</w:t>
      </w:r>
    </w:p>
    <w:p w:rsidR="00813549" w:rsidRDefault="00813549" w:rsidP="00813549"/>
    <w:p w:rsidR="00813549" w:rsidRDefault="00813549" w:rsidP="00813549"/>
    <w:tbl>
      <w:tblPr>
        <w:tblStyle w:val="TableGrid"/>
        <w:tblW w:w="12865" w:type="dxa"/>
        <w:tblLook w:val="04A0" w:firstRow="1" w:lastRow="0" w:firstColumn="1" w:lastColumn="0" w:noHBand="0" w:noVBand="1"/>
      </w:tblPr>
      <w:tblGrid>
        <w:gridCol w:w="1254"/>
        <w:gridCol w:w="2795"/>
        <w:gridCol w:w="2318"/>
        <w:gridCol w:w="1793"/>
        <w:gridCol w:w="2147"/>
        <w:gridCol w:w="2558"/>
      </w:tblGrid>
      <w:tr w:rsidR="00813549" w:rsidRPr="00813549" w:rsidTr="00813549">
        <w:tc>
          <w:tcPr>
            <w:tcW w:w="1254" w:type="dxa"/>
          </w:tcPr>
          <w:p w:rsidR="00813549" w:rsidRPr="00813549" w:rsidRDefault="00813549" w:rsidP="00574C93">
            <w:r w:rsidRPr="00813549">
              <w:t>Framework number and letter</w:t>
            </w:r>
          </w:p>
        </w:tc>
        <w:tc>
          <w:tcPr>
            <w:tcW w:w="2795" w:type="dxa"/>
          </w:tcPr>
          <w:p w:rsidR="00813549" w:rsidRPr="00813549" w:rsidRDefault="00813549" w:rsidP="00574C93">
            <w:r w:rsidRPr="00813549">
              <w:t>Big Idea</w:t>
            </w:r>
          </w:p>
        </w:tc>
        <w:tc>
          <w:tcPr>
            <w:tcW w:w="2318" w:type="dxa"/>
          </w:tcPr>
          <w:p w:rsidR="00813549" w:rsidRPr="00813549" w:rsidRDefault="00813549" w:rsidP="00574C93">
            <w:r w:rsidRPr="00813549">
              <w:t>Essential Question</w:t>
            </w:r>
          </w:p>
        </w:tc>
        <w:tc>
          <w:tcPr>
            <w:tcW w:w="1793" w:type="dxa"/>
          </w:tcPr>
          <w:p w:rsidR="00813549" w:rsidRPr="00813549" w:rsidRDefault="00813549" w:rsidP="00574C93">
            <w:r w:rsidRPr="00813549">
              <w:t>Concept</w:t>
            </w:r>
          </w:p>
        </w:tc>
        <w:tc>
          <w:tcPr>
            <w:tcW w:w="2147" w:type="dxa"/>
          </w:tcPr>
          <w:p w:rsidR="00813549" w:rsidRPr="00813549" w:rsidRDefault="00813549" w:rsidP="00574C93">
            <w:r w:rsidRPr="00813549">
              <w:t>Competency</w:t>
            </w:r>
          </w:p>
        </w:tc>
        <w:tc>
          <w:tcPr>
            <w:tcW w:w="2558" w:type="dxa"/>
          </w:tcPr>
          <w:p w:rsidR="00813549" w:rsidRPr="00813549" w:rsidRDefault="00813549" w:rsidP="00574C93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bookmarkStart w:id="0" w:name="_GoBack" w:colFirst="0" w:colLast="5"/>
            <w:r w:rsidRPr="005614B5">
              <w:t>1.A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Textual structure, features and organization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organizational features of text (e.g. sequence, question/answer, comparison/contrast, cause/effect, problem/solution) as related to content to clarify and enhance meaning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1.B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Identify the use of bias, stereotype, and propaganda where present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1.C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Identify and evaluate essential content between and among various text types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1.D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Analyze the context of literal, figurative, and idiomatic vocabulary to clarify meaning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1.E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Analyze the use of facts and opinions across texts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1.F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Generalize the use of academic vocabulary across disciplines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1.G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the presentation of essential and nonessential information in texts, identifying the author’s implicit or explicit bias and assumptions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1.H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the relevance and reliability of information, citing supportive evidence in texts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1.I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Textual structure, features and organization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the use of graphics in text as they clarify and enhance meaning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1.J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Analyze and evaluate author’s/authors’ use of conflict, theme and /or point of view within and among texts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1.K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the effects of inclusion and exclusion of information in persuasive text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1.L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Summarize, draw conclusions, and make generalizations from a variety of mediums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 M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the effectiveness of the author’s use of literary devices in various genre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1.N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Textual structure, features and organization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the characteristics of various genre (e.g. fiction and nonfiction forms of narrative, poetry, drama and essay) to determine how the form relates to purpose.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1.O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Analyze the impact of societal and cultural influences in texts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1.P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Articulate connections between and among words based on meaning, content, and context to distinguish nuances or connotations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1.Q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Analyze and evaluate author’s/authors’ use of literary elements within and among genres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1.R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grade appropriate resources to confirm and extend meaning of vocabulary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1.S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and cite evidence from texts to make assertions, inferences, generalizations, and to draw conclusions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1.T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does interaction with text provoke thinking and response?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Develop new and unique insights based on extended understanding derived from critical examinations of text(s) </w:t>
            </w:r>
          </w:p>
        </w:tc>
        <w:tc>
          <w:tcPr>
            <w:tcW w:w="2558" w:type="dxa"/>
            <w:vAlign w:val="center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1.U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Listening provides the opportunity to learn, reflect, and respond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Listen Actively and monitor one’s own understanding by asking probing questions, paraphrasing, summarizing and/or reflecting on the speaker’s message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1.V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Listening provides the opportunity to learn, reflect, and respond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and respond to the speaker’s message by analyzing and synthesizing information, ideas, and opinions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rPr>
          <w:trHeight w:val="881"/>
        </w:trPr>
        <w:tc>
          <w:tcPr>
            <w:tcW w:w="1254" w:type="dxa"/>
          </w:tcPr>
          <w:p w:rsidR="00813549" w:rsidRPr="005614B5" w:rsidRDefault="00813549" w:rsidP="00813549">
            <w:r w:rsidRPr="005614B5">
              <w:t>1.W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Listening provides the opportunity to learn, reflect, and respond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Listen with civility to the ideas of others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1.X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Listen Actively and monitor one’s own understanding by asking probing questions, paraphrasing, summarizing and/or reflecting on the speaker’s message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1.Y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and respond to the speaker’s message by analyzing and synthesizing information, ideas, and opinions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1.Z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Listen with civility to the ideas of others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2.A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 we use information gained through research to expand knowledge?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Informational sources have unique purposes.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Synthesize information gathered from a variety of sources.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2.B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 we use information gained through research to expand knowledge?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Research is an inquiry based process.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Develop a clear research question or thesis statement.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2.C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 we use information gained through research to expand knowledge?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Organization of information facilitates meaning.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Document sources of information, including references and works cited, using an appropriate style (e.g.: MLA, APA, </w:t>
            </w:r>
            <w:proofErr w:type="gramStart"/>
            <w:r w:rsidRPr="00813549">
              <w:t>Chicago</w:t>
            </w:r>
            <w:proofErr w:type="gramEnd"/>
            <w:r w:rsidRPr="00813549">
              <w:t xml:space="preserve">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2.D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 we use information gained through research to expand knowledge?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Informational sources have unique purposes.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Develop search procedures to locate and gather information from traditional sources (libraries) as well as electronic databases, data sets and other electronic reference materials.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2.E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 we use information gained through research to expand knowledge?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Organization of information facilitates meaning.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Follow the conventional style for the type of document and use page formats, fonts and spacing that contribute to the readability and impact of the document.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 F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 we use information gained through research to expand knowledge?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Informational sources have unique purposes.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Evaluate information from a variety of reference sources for its relevance to the research question, topic or thesis.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2.G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 we use information gained through research to expand knowledge?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Informational sources have unique purposes.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Analyze and evaluate information from sources for relevance to the research question, topic or thesis.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2.H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 we use information gained through research to expand knowledge?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Validity of information must be established.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Critically evaluate primary and secondary sources for validity, perspective, bias, and relationship to topic.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2.I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How do we use information gained through research to expand knowledge?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Organization of information facilitates meaning.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Cite all sources properly when quoting, paraphrasing or summarizing.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2.J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Purpose, context and audience influence the content and delivery in speaking situations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Deliver effective oral presentations by o establishing a clear and concise focus or thesis </w:t>
            </w:r>
            <w:proofErr w:type="spellStart"/>
            <w:r w:rsidRPr="00813549">
              <w:t>o</w:t>
            </w:r>
            <w:proofErr w:type="spellEnd"/>
            <w:r w:rsidRPr="00813549">
              <w:t xml:space="preserve"> selecting and using appropriate structures, content and language to present ideas that support the thesis o utilizing appropriate technology or media to reinforce the message o employing effective delivery techniques: volume, pace eye contact, emphasis, gestures, enunciation o monitoring the response of the audience and adjusting delivery accordingly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rPr>
          <w:trHeight w:val="2960"/>
        </w:trPr>
        <w:tc>
          <w:tcPr>
            <w:tcW w:w="1254" w:type="dxa"/>
          </w:tcPr>
          <w:p w:rsidR="00813549" w:rsidRPr="005614B5" w:rsidRDefault="00813549" w:rsidP="00813549">
            <w:r w:rsidRPr="005614B5">
              <w:t>2.K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Purpose, context and audience influence the content and delivery in speaking situations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Interact effectively in discussions by o maintaining the focus of the discussion by contributing relevant content </w:t>
            </w:r>
            <w:proofErr w:type="spellStart"/>
            <w:r w:rsidRPr="00813549">
              <w:t>o</w:t>
            </w:r>
            <w:proofErr w:type="spellEnd"/>
            <w:r w:rsidRPr="00813549">
              <w:t xml:space="preserve"> selecting and using appropriate language o asking relevant and clarifying questions o monitoring the response of participants and adjusting contributions accordingly o employing effective delivery techniques: volume, pace eye contact, emphasis, gestures, enunciation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2.L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proper conventions to compose in the standard form of the English language (conventions).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2.M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Develop complete paragraphs that have details and information specific to the topic and relevant to a well-defined focus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2.N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Write with a sharp, distinct focus (e.g. sharp controlling point), identifying topic, purpose and audience (focus)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2.O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Writing improves through the recursive process of revising and editing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Apply the writing process to develop a piece of work. (i.e. pre-write, draft, revise, edit and publish)Revise writing by: • examining how the questions of purpose, audience, and genre have been addressed• examining and improving style, word choice, sentence variety and subtlety of meaning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2.P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Develop an organizational format appropriate to mode and purpose that sustains writing in a logical order. (organization)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2.Q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Incorporate appropriate transitions within and between paragraphs.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2.R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socially and academically appropriate writing conventions in a variety of formal and informal communication.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2.S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precise vocabulary when developing writing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2.T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strong verbs and nouns, concrete details, and sensory language to make meaning clear to the reader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2.U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Write to create an individual writing style, tone and voice through the use of a variety of sentence structures, descriptive word choices, literary devices and precise language. (style)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2.V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Construct parallel structures between sentences and paragraphs.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2.W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means of documenting thinking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Develop topic-specific content that effectively and fully explains and supports the work by using details, facts, research, and/or examples (content)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2.X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Write to create an individual writing style, tone and voice through the use of a variety of sentence structures, descriptive word choices, literary devices and precise language. (style)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2.Y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precise vocabulary when developing writing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2.Z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Develop topic-specific content that effectively and fully explains and supports the work by using details, facts, research, and/or examples (content)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3.A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Incorporate appropriate transitions within and between paragraphs.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3.B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socially and academically appropriate language and content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3.C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strong verbs and nouns, concrete details, and sensory language to make meaning clear to the reader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3.D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proper conventions to compose in the standard form of the English language (conventions).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3.E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Use socially and academically appropriate writing conventions in a variety of formal and informal communication.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3.F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Construct parallel structures between sentences and paragraphs.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3.G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Write with a sharp, distinct focus (e.g. sharp controlling point), identifying topic, purpose and audience (focus)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3.H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Develop an organizational format appropriate to mode and purpose that sustains writing in a logical order. (organization)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3.I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Writing improves through the recursive process of revising and editing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Apply the writing process to develop a piece of work. (i.e. pre-write, draft, revise, edit and publish)Revise writing by: • examining how the questions of purpose, audience, and genre have been addressed• examining and improving style, word choice, sentence variety and subtlety of meaning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3.J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Writing is a recursive process that conveys ideas, thoughts and feelings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Develop complete paragraphs that have details and information specific to the topic and relevant to a well-defined focus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3.K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Informational Writing: Use proper conventions to compose in the standard form of the English language (conventions).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3.L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The writing supports a thesis or research question based on research, observation, and/or experience.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Identify a single thesis, research question or topic. Attribute sources of information when appropriate. Use information in maps, charts, graphs, time lines, tables and diagrams to inform writing.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3.M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Informational Writing: Write with a sharp, distinct controlling point made about a single topic with evident awareness of task and audience (focus).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3.N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Narrative Writing: Employ effective organizational strategies and structures, such as logical order and transitions, which develop a controlling idea (organization).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3.O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Narrative Writing: Write with precise control of language, stylistic techniques, and sentence structures that create a consistent and effective tone (style).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3.P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Persuasive Writing: Write with precise control of language, stylistic techniques, and sentence structures that create a consistent and effective tone (style).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3.Q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Narrative Writing: Write with a sharp, distinct controlling point made about a single topic with evident awareness of task and audience (focus).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3.R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Narrative writing engages the audience by telling a story, addressing questions and/or setting up conflicts.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>Write to engage the audience by: • establishing and developing a setting through specific detail</w:t>
            </w:r>
            <w:proofErr w:type="gramStart"/>
            <w:r w:rsidRPr="00813549">
              <w:t>.•</w:t>
            </w:r>
            <w:proofErr w:type="gramEnd"/>
            <w:r w:rsidRPr="00813549">
              <w:t xml:space="preserve"> developing the actions, movements, gestures and feelings of a character(s), narrator or writer.• using dialogue, figurative language and literary devices to develop character/narrator, setting and/or plot. • developing a linear plot (exposition, rising action, climax, falling action, resolution)</w:t>
            </w:r>
            <w:proofErr w:type="gramStart"/>
            <w:r w:rsidRPr="00813549">
              <w:t>.•</w:t>
            </w:r>
            <w:proofErr w:type="gramEnd"/>
            <w:r w:rsidRPr="00813549">
              <w:t xml:space="preserve"> establishing and developing conflict to advance plot and/or theme.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3.S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Persuasive Writing: Develop substantial, relevant and illustrative content that demonstrates a clear understanding of the purpose (content).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3.T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Informational Writing: Employ effective organizational strategies and structures, such as logical order and transitions, which develop a controlling idea (organization).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3.U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Narrative Writing: Develop substantial, relevant and illustrative content that demonstrates a clear understanding of the purpose (content).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3.V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Persuasive Writing: Employ effective organizational strategies and structures, such as logical order and transitions, which develop a controlling idea (organization).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3.W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Informational Writing: Write with precise control of language, stylistic techniques, and sentence structures that create a consistent and effective tone (style).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3.X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Persuasive Writing: Use proper conventions to compose in the standard form of the English language (conventions).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3.Y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Narrative Writing: Use proper conventions to compose in the standard form of the English language (conventions).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3.Z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Persuasive writing attempts to influence the audience by presenting an issue and stating and supporting a position.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>Write to influence the audience by</w:t>
            </w:r>
            <w:proofErr w:type="gramStart"/>
            <w:r w:rsidRPr="00813549">
              <w:t>:•</w:t>
            </w:r>
            <w:proofErr w:type="gramEnd"/>
            <w:r w:rsidRPr="00813549">
              <w:t xml:space="preserve"> stating and supporting a position with detailed evidence, examples, and reasons. • using persuasive techniques (e.g.: emotional appeal, statistics, description, anecdote, example, expert opinion) to strengthen the argument. • employing a distinct structure to organize the argument and the opposing viewpoints. • acknowledging and refuting opposing arguments. • evaluating sources for validity, perspective, bias, and relationship to topic</w:t>
            </w:r>
            <w:proofErr w:type="gramStart"/>
            <w:r w:rsidRPr="00813549">
              <w:t>.•</w:t>
            </w:r>
            <w:proofErr w:type="gramEnd"/>
            <w:r w:rsidRPr="00813549">
              <w:t xml:space="preserve"> documenting sources of information responsibly and ethically. • using sources to achieve a balanced and authoritative argument. • supporting judgments with relevant evidence and detail.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4.A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Informational Writing: Develop substantial, relevant and illustrative content that demonstrates a clear understanding of the purpose (content).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4.B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Persuasive Writing: Write with a sharp, distinct controlling point made about a single topic with evident awareness of task and audience (focus).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4.C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Informational writing describes, explains and/or summarizes ideas or content in a variety of genre.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Write to inform by: • presenting information purposefully and succinctly to meet the needs of the intended audience. • applying organizational structures that communicate information and ideas accurately and coherently. • using language that qualifies fact from opinion. • developing informational genres that relate to a variety of purposes and audiences (e.g.: instructions, memos, e-mails, correspondence, project plans, proposals, and resumes).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tr w:rsidR="00813549" w:rsidRPr="00813549" w:rsidTr="00813549">
        <w:tc>
          <w:tcPr>
            <w:tcW w:w="1254" w:type="dxa"/>
          </w:tcPr>
          <w:p w:rsidR="00813549" w:rsidRPr="005614B5" w:rsidRDefault="00813549" w:rsidP="00813549">
            <w:r w:rsidRPr="005614B5">
              <w:t>4.D</w:t>
            </w:r>
          </w:p>
        </w:tc>
        <w:tc>
          <w:tcPr>
            <w:tcW w:w="2795" w:type="dxa"/>
          </w:tcPr>
          <w:p w:rsidR="00813549" w:rsidRPr="00813549" w:rsidRDefault="00813549" w:rsidP="00813549">
            <w:r w:rsidRPr="00813549">
              <w:t>Purpose, topic and audience guide types of writing</w:t>
            </w:r>
          </w:p>
        </w:tc>
        <w:tc>
          <w:tcPr>
            <w:tcW w:w="2318" w:type="dxa"/>
          </w:tcPr>
          <w:p w:rsidR="00813549" w:rsidRPr="00813549" w:rsidRDefault="00813549" w:rsidP="00813549">
            <w:r w:rsidRPr="00813549">
              <w:t>What role does writing play in our lives?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How do we develop into effective writers?</w:t>
            </w:r>
          </w:p>
          <w:p w:rsidR="00813549" w:rsidRPr="00813549" w:rsidRDefault="00813549" w:rsidP="00813549"/>
          <w:p w:rsidR="00813549" w:rsidRPr="00813549" w:rsidRDefault="00813549" w:rsidP="00813549">
            <w:r w:rsidRPr="00813549"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813549" w:rsidRPr="00813549" w:rsidRDefault="00813549" w:rsidP="00813549">
            <w:r w:rsidRPr="00813549"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813549" w:rsidRPr="00813549" w:rsidRDefault="00813549" w:rsidP="00813549">
            <w:r w:rsidRPr="00813549">
              <w:t xml:space="preserve">Persuasive Writing: Employ a thoroughly elaborated argument that includes a clear position consistently supported with precise and relevant evidence where rhetorical persuasive strategies are evident (content). </w:t>
            </w:r>
          </w:p>
        </w:tc>
        <w:tc>
          <w:tcPr>
            <w:tcW w:w="2558" w:type="dxa"/>
          </w:tcPr>
          <w:p w:rsidR="00813549" w:rsidRPr="00813549" w:rsidRDefault="00813549" w:rsidP="00813549"/>
        </w:tc>
      </w:tr>
      <w:bookmarkEnd w:id="0"/>
    </w:tbl>
    <w:p w:rsidR="00813549" w:rsidRPr="00813549" w:rsidRDefault="00813549" w:rsidP="00813549"/>
    <w:p w:rsidR="00813549" w:rsidRPr="00813549" w:rsidRDefault="00813549" w:rsidP="00813549"/>
    <w:sectPr w:rsidR="00813549" w:rsidRPr="00813549" w:rsidSect="001274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4DD"/>
    <w:rsid w:val="001274DD"/>
    <w:rsid w:val="00280818"/>
    <w:rsid w:val="00813549"/>
    <w:rsid w:val="00BC519C"/>
    <w:rsid w:val="00C44245"/>
    <w:rsid w:val="00C64CCF"/>
    <w:rsid w:val="00E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6DDC9-197D-4915-8247-322E747F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4D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4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45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5341</Words>
  <Characters>30445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35715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Spada Sharon</dc:creator>
  <cp:keywords/>
  <dc:description/>
  <cp:lastModifiedBy>Spada Sharon</cp:lastModifiedBy>
  <cp:revision>2</cp:revision>
  <dcterms:created xsi:type="dcterms:W3CDTF">2013-05-31T16:40:00Z</dcterms:created>
  <dcterms:modified xsi:type="dcterms:W3CDTF">2013-05-31T16:40:00Z</dcterms:modified>
</cp:coreProperties>
</file>